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2A" w:rsidRPr="006F41D1" w:rsidRDefault="0011234F" w:rsidP="006F41D1">
      <w:pPr>
        <w:widowControl/>
        <w:spacing w:beforeLines="0" w:beforeAutospacing="1" w:after="100" w:afterAutospacing="1" w:line="240" w:lineRule="auto"/>
        <w:jc w:val="center"/>
        <w:outlineLvl w:val="1"/>
        <w:rPr>
          <w:rFonts w:ascii="Verdana" w:eastAsia="宋体" w:hAnsi="Verdana" w:cs="宋体" w:hint="eastAsia"/>
          <w:b/>
          <w:color w:val="4C4C4C"/>
          <w:kern w:val="0"/>
          <w:sz w:val="32"/>
          <w:szCs w:val="32"/>
        </w:rPr>
      </w:pPr>
      <w:r w:rsidRPr="006F41D1">
        <w:rPr>
          <w:rFonts w:ascii="Verdana" w:eastAsia="宋体" w:hAnsi="Verdana" w:cs="宋体" w:hint="eastAsia"/>
          <w:b/>
          <w:color w:val="4C4C4C"/>
          <w:kern w:val="0"/>
          <w:sz w:val="32"/>
          <w:szCs w:val="32"/>
        </w:rPr>
        <w:t>关于</w:t>
      </w:r>
      <w:r w:rsidR="001B352A" w:rsidRPr="006F41D1">
        <w:rPr>
          <w:rFonts w:ascii="Verdana" w:eastAsia="宋体" w:hAnsi="Verdana" w:cs="宋体" w:hint="eastAsia"/>
          <w:b/>
          <w:color w:val="4C4C4C"/>
          <w:kern w:val="0"/>
          <w:sz w:val="32"/>
          <w:szCs w:val="32"/>
        </w:rPr>
        <w:t>会计</w:t>
      </w:r>
      <w:r w:rsidRPr="006F41D1">
        <w:rPr>
          <w:rFonts w:ascii="Verdana" w:eastAsia="宋体" w:hAnsi="Verdana" w:cs="宋体" w:hint="eastAsia"/>
          <w:b/>
          <w:color w:val="4C4C4C"/>
          <w:kern w:val="0"/>
          <w:sz w:val="32"/>
          <w:szCs w:val="32"/>
        </w:rPr>
        <w:t>学院</w:t>
      </w:r>
      <w:r w:rsidR="00C022D2" w:rsidRPr="006F41D1">
        <w:rPr>
          <w:rFonts w:ascii="Verdana" w:eastAsia="宋体" w:hAnsi="Verdana" w:cs="宋体" w:hint="eastAsia"/>
          <w:b/>
          <w:color w:val="4C4C4C"/>
          <w:kern w:val="0"/>
          <w:sz w:val="32"/>
          <w:szCs w:val="32"/>
        </w:rPr>
        <w:t>2017</w:t>
      </w:r>
      <w:r w:rsidR="003E5425" w:rsidRPr="006F41D1">
        <w:rPr>
          <w:rFonts w:ascii="Verdana" w:eastAsia="宋体" w:hAnsi="Verdana" w:cs="宋体" w:hint="eastAsia"/>
          <w:b/>
          <w:color w:val="4C4C4C"/>
          <w:kern w:val="0"/>
          <w:sz w:val="32"/>
          <w:szCs w:val="32"/>
        </w:rPr>
        <w:t>级</w:t>
      </w:r>
      <w:r w:rsidR="001B352A" w:rsidRPr="006F41D1">
        <w:rPr>
          <w:rFonts w:ascii="Verdana" w:eastAsia="宋体" w:hAnsi="Verdana" w:cs="宋体" w:hint="eastAsia"/>
          <w:b/>
          <w:color w:val="4C4C4C"/>
          <w:kern w:val="0"/>
          <w:sz w:val="32"/>
          <w:szCs w:val="32"/>
        </w:rPr>
        <w:t>会计</w:t>
      </w:r>
      <w:r w:rsidR="003E5425" w:rsidRPr="006F41D1">
        <w:rPr>
          <w:rFonts w:ascii="Verdana" w:eastAsia="宋体" w:hAnsi="Verdana" w:cs="宋体" w:hint="eastAsia"/>
          <w:b/>
          <w:color w:val="4C4C4C"/>
          <w:kern w:val="0"/>
          <w:sz w:val="32"/>
          <w:szCs w:val="32"/>
        </w:rPr>
        <w:t>学</w:t>
      </w:r>
      <w:r w:rsidR="001B352A" w:rsidRPr="006F41D1">
        <w:rPr>
          <w:rFonts w:ascii="Verdana" w:eastAsia="宋体" w:hAnsi="Verdana" w:cs="宋体" w:hint="eastAsia"/>
          <w:b/>
          <w:color w:val="4C4C4C"/>
          <w:kern w:val="0"/>
          <w:sz w:val="32"/>
          <w:szCs w:val="32"/>
        </w:rPr>
        <w:t>双学位</w:t>
      </w:r>
      <w:r w:rsidRPr="006F41D1">
        <w:rPr>
          <w:rFonts w:ascii="Verdana" w:eastAsia="宋体" w:hAnsi="Verdana" w:cs="宋体" w:hint="eastAsia"/>
          <w:b/>
          <w:color w:val="4C4C4C"/>
          <w:kern w:val="0"/>
          <w:sz w:val="32"/>
          <w:szCs w:val="32"/>
        </w:rPr>
        <w:t>就读</w:t>
      </w:r>
      <w:r w:rsidR="003E5425" w:rsidRPr="006F41D1">
        <w:rPr>
          <w:rFonts w:ascii="Verdana" w:eastAsia="宋体" w:hAnsi="Verdana" w:cs="宋体" w:hint="eastAsia"/>
          <w:b/>
          <w:color w:val="4C4C4C"/>
          <w:kern w:val="0"/>
          <w:sz w:val="32"/>
          <w:szCs w:val="32"/>
        </w:rPr>
        <w:t>事宜的</w:t>
      </w:r>
      <w:r w:rsidRPr="006F41D1">
        <w:rPr>
          <w:rFonts w:ascii="Verdana" w:eastAsia="宋体" w:hAnsi="Verdana" w:cs="宋体" w:hint="eastAsia"/>
          <w:b/>
          <w:color w:val="4C4C4C"/>
          <w:kern w:val="0"/>
          <w:sz w:val="32"/>
          <w:szCs w:val="32"/>
        </w:rPr>
        <w:t>通知</w:t>
      </w:r>
    </w:p>
    <w:p w:rsidR="001B352A" w:rsidRPr="006F41D1" w:rsidRDefault="001B352A" w:rsidP="006F41D1">
      <w:pPr>
        <w:spacing w:before="156" w:line="560" w:lineRule="exact"/>
        <w:ind w:firstLineChars="200" w:firstLine="560"/>
        <w:rPr>
          <w:rFonts w:hint="eastAsia"/>
          <w:sz w:val="28"/>
          <w:szCs w:val="28"/>
        </w:rPr>
      </w:pPr>
      <w:r w:rsidRPr="006F41D1">
        <w:rPr>
          <w:rFonts w:hint="eastAsia"/>
          <w:sz w:val="28"/>
          <w:szCs w:val="28"/>
        </w:rPr>
        <w:t>根据大学教务处及会计学院安排，现将</w:t>
      </w:r>
      <w:r w:rsidRPr="006F41D1">
        <w:rPr>
          <w:rFonts w:hint="eastAsia"/>
          <w:sz w:val="28"/>
          <w:szCs w:val="28"/>
        </w:rPr>
        <w:t>2017</w:t>
      </w:r>
      <w:r w:rsidRPr="006F41D1">
        <w:rPr>
          <w:rFonts w:hint="eastAsia"/>
          <w:sz w:val="28"/>
          <w:szCs w:val="28"/>
        </w:rPr>
        <w:t>级会计</w:t>
      </w:r>
      <w:r w:rsidR="009314BE" w:rsidRPr="006F41D1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学</w:t>
      </w:r>
      <w:r w:rsidRPr="006F41D1">
        <w:rPr>
          <w:rFonts w:hint="eastAsia"/>
          <w:sz w:val="28"/>
          <w:szCs w:val="28"/>
        </w:rPr>
        <w:t>双学位</w:t>
      </w:r>
      <w:r w:rsidRPr="006F41D1">
        <w:rPr>
          <w:rFonts w:hint="eastAsia"/>
          <w:sz w:val="28"/>
          <w:szCs w:val="28"/>
        </w:rPr>
        <w:t>17</w:t>
      </w:r>
      <w:r w:rsidRPr="006F41D1">
        <w:rPr>
          <w:rFonts w:hint="eastAsia"/>
          <w:sz w:val="28"/>
          <w:szCs w:val="28"/>
        </w:rPr>
        <w:t>－</w:t>
      </w:r>
      <w:r w:rsidRPr="006F41D1">
        <w:rPr>
          <w:rFonts w:hint="eastAsia"/>
          <w:sz w:val="28"/>
          <w:szCs w:val="28"/>
        </w:rPr>
        <w:t>18</w:t>
      </w:r>
      <w:r w:rsidRPr="006F41D1">
        <w:rPr>
          <w:rFonts w:hint="eastAsia"/>
          <w:sz w:val="28"/>
          <w:szCs w:val="28"/>
        </w:rPr>
        <w:t>上学期</w:t>
      </w:r>
      <w:r w:rsidRPr="006F41D1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就读</w:t>
      </w:r>
      <w:r w:rsidRPr="006F41D1">
        <w:rPr>
          <w:rFonts w:hint="eastAsia"/>
          <w:sz w:val="28"/>
          <w:szCs w:val="28"/>
        </w:rPr>
        <w:t>事宜通知如下：</w:t>
      </w:r>
    </w:p>
    <w:p w:rsidR="001B352A" w:rsidRPr="006F41D1" w:rsidRDefault="0049651A" w:rsidP="001B352A">
      <w:pPr>
        <w:spacing w:before="156"/>
        <w:rPr>
          <w:rFonts w:hint="eastAsia"/>
          <w:sz w:val="28"/>
          <w:szCs w:val="28"/>
        </w:rPr>
      </w:pPr>
      <w:r w:rsidRPr="006F41D1">
        <w:rPr>
          <w:b/>
          <w:sz w:val="28"/>
          <w:szCs w:val="28"/>
        </w:rPr>
        <w:t>一、</w:t>
      </w:r>
      <w:r w:rsidR="001B352A" w:rsidRPr="006F41D1">
        <w:rPr>
          <w:rFonts w:ascii="黑体" w:eastAsia="黑体" w:hint="eastAsia"/>
          <w:b/>
          <w:sz w:val="28"/>
          <w:szCs w:val="28"/>
        </w:rPr>
        <w:t>开课时间：</w:t>
      </w:r>
      <w:r w:rsidR="001B352A" w:rsidRPr="006F41D1">
        <w:rPr>
          <w:rFonts w:hint="eastAsia"/>
          <w:sz w:val="28"/>
          <w:szCs w:val="28"/>
        </w:rPr>
        <w:t>会计学双学位于</w:t>
      </w:r>
      <w:r w:rsidR="001B352A" w:rsidRPr="006F41D1">
        <w:rPr>
          <w:rFonts w:hint="eastAsia"/>
          <w:sz w:val="28"/>
          <w:szCs w:val="28"/>
        </w:rPr>
        <w:t>2017</w:t>
      </w:r>
      <w:r w:rsidR="001B352A" w:rsidRPr="006F41D1">
        <w:rPr>
          <w:rFonts w:hint="eastAsia"/>
          <w:sz w:val="28"/>
          <w:szCs w:val="28"/>
        </w:rPr>
        <w:t>年</w:t>
      </w:r>
      <w:r w:rsidR="001B352A" w:rsidRPr="006F41D1">
        <w:rPr>
          <w:rFonts w:hint="eastAsia"/>
          <w:sz w:val="28"/>
          <w:szCs w:val="28"/>
        </w:rPr>
        <w:t>9</w:t>
      </w:r>
      <w:r w:rsidR="001B352A" w:rsidRPr="006F41D1">
        <w:rPr>
          <w:rFonts w:hint="eastAsia"/>
          <w:sz w:val="28"/>
          <w:szCs w:val="28"/>
        </w:rPr>
        <w:t>月</w:t>
      </w:r>
      <w:r w:rsidR="001B352A" w:rsidRPr="006F41D1">
        <w:rPr>
          <w:rFonts w:hint="eastAsia"/>
          <w:sz w:val="28"/>
          <w:szCs w:val="28"/>
        </w:rPr>
        <w:t>12</w:t>
      </w:r>
      <w:r w:rsidR="001B352A" w:rsidRPr="006F41D1">
        <w:rPr>
          <w:rFonts w:hint="eastAsia"/>
          <w:sz w:val="28"/>
          <w:szCs w:val="28"/>
        </w:rPr>
        <w:t>日</w:t>
      </w:r>
      <w:r w:rsidR="001169A5" w:rsidRPr="006F41D1">
        <w:rPr>
          <w:rFonts w:hint="eastAsia"/>
          <w:sz w:val="28"/>
          <w:szCs w:val="28"/>
        </w:rPr>
        <w:t>（周二）</w:t>
      </w:r>
      <w:r w:rsidR="001B352A" w:rsidRPr="006F41D1">
        <w:rPr>
          <w:rFonts w:hint="eastAsia"/>
          <w:sz w:val="28"/>
          <w:szCs w:val="28"/>
        </w:rPr>
        <w:t>开始上课，具体课表及分班请在会计学院网站查询。</w:t>
      </w:r>
    </w:p>
    <w:p w:rsidR="00802CFE" w:rsidRPr="006F41D1" w:rsidRDefault="001B352A" w:rsidP="0049651A">
      <w:pPr>
        <w:spacing w:before="156"/>
        <w:rPr>
          <w:b/>
          <w:sz w:val="28"/>
          <w:szCs w:val="28"/>
        </w:rPr>
      </w:pPr>
      <w:r w:rsidRPr="006F41D1">
        <w:rPr>
          <w:rFonts w:hint="eastAsia"/>
          <w:b/>
          <w:sz w:val="28"/>
          <w:szCs w:val="28"/>
        </w:rPr>
        <w:t>二</w:t>
      </w:r>
      <w:r w:rsidR="0049651A" w:rsidRPr="006F41D1">
        <w:rPr>
          <w:b/>
          <w:sz w:val="28"/>
          <w:szCs w:val="28"/>
        </w:rPr>
        <w:t>、</w:t>
      </w:r>
      <w:r w:rsidR="001169A5" w:rsidRPr="006F41D1">
        <w:rPr>
          <w:rFonts w:hint="eastAsia"/>
          <w:b/>
          <w:sz w:val="28"/>
          <w:szCs w:val="28"/>
        </w:rPr>
        <w:t>《</w:t>
      </w:r>
      <w:r w:rsidR="001169A5" w:rsidRPr="006F41D1">
        <w:rPr>
          <w:rFonts w:ascii="黑体" w:eastAsia="黑体"/>
          <w:b/>
          <w:sz w:val="28"/>
          <w:szCs w:val="28"/>
        </w:rPr>
        <w:t>1</w:t>
      </w:r>
      <w:r w:rsidR="001169A5" w:rsidRPr="006F41D1">
        <w:rPr>
          <w:rFonts w:ascii="黑体" w:eastAsia="黑体" w:hint="eastAsia"/>
          <w:b/>
          <w:sz w:val="28"/>
          <w:szCs w:val="28"/>
        </w:rPr>
        <w:t>7</w:t>
      </w:r>
      <w:r w:rsidR="001169A5" w:rsidRPr="006F41D1">
        <w:rPr>
          <w:rFonts w:ascii="黑体" w:eastAsia="黑体"/>
          <w:b/>
          <w:sz w:val="28"/>
          <w:szCs w:val="28"/>
        </w:rPr>
        <w:t>级</w:t>
      </w:r>
      <w:r w:rsidR="001169A5" w:rsidRPr="006F41D1">
        <w:rPr>
          <w:rFonts w:ascii="黑体" w:eastAsia="黑体" w:hint="eastAsia"/>
          <w:b/>
          <w:sz w:val="28"/>
          <w:szCs w:val="28"/>
        </w:rPr>
        <w:t>会计学双学位</w:t>
      </w:r>
      <w:r w:rsidR="001169A5" w:rsidRPr="006F41D1">
        <w:rPr>
          <w:rFonts w:ascii="黑体" w:eastAsia="黑体"/>
          <w:b/>
          <w:sz w:val="28"/>
          <w:szCs w:val="28"/>
        </w:rPr>
        <w:t>就读确认</w:t>
      </w:r>
      <w:r w:rsidR="001169A5" w:rsidRPr="006F41D1">
        <w:rPr>
          <w:rFonts w:ascii="黑体" w:eastAsia="黑体" w:hint="eastAsia"/>
          <w:b/>
          <w:sz w:val="28"/>
          <w:szCs w:val="28"/>
        </w:rPr>
        <w:t>书</w:t>
      </w:r>
      <w:r w:rsidR="001169A5" w:rsidRPr="006F41D1">
        <w:rPr>
          <w:rFonts w:hint="eastAsia"/>
          <w:b/>
          <w:sz w:val="28"/>
          <w:szCs w:val="28"/>
        </w:rPr>
        <w:t>》</w:t>
      </w:r>
      <w:r w:rsidR="001169A5" w:rsidRPr="006F41D1">
        <w:rPr>
          <w:rFonts w:ascii="黑体" w:eastAsia="黑体" w:hint="eastAsia"/>
          <w:b/>
          <w:sz w:val="28"/>
          <w:szCs w:val="28"/>
        </w:rPr>
        <w:t>签署</w:t>
      </w:r>
      <w:r w:rsidR="00BD5D84" w:rsidRPr="006F41D1">
        <w:rPr>
          <w:rFonts w:ascii="黑体" w:eastAsia="黑体"/>
          <w:b/>
          <w:sz w:val="28"/>
          <w:szCs w:val="28"/>
        </w:rPr>
        <w:t>安排</w:t>
      </w:r>
      <w:r w:rsidR="00BD5D84" w:rsidRPr="006F41D1">
        <w:rPr>
          <w:b/>
          <w:sz w:val="28"/>
          <w:szCs w:val="28"/>
        </w:rPr>
        <w:t>：</w:t>
      </w:r>
    </w:p>
    <w:p w:rsidR="00802CFE" w:rsidRPr="006F41D1" w:rsidRDefault="00802CFE" w:rsidP="009314BE">
      <w:pPr>
        <w:spacing w:before="156"/>
        <w:ind w:firstLineChars="200" w:firstLine="560"/>
        <w:rPr>
          <w:sz w:val="28"/>
          <w:szCs w:val="28"/>
        </w:rPr>
      </w:pPr>
      <w:r w:rsidRPr="006F41D1">
        <w:rPr>
          <w:rFonts w:hint="eastAsia"/>
          <w:sz w:val="28"/>
          <w:szCs w:val="28"/>
        </w:rPr>
        <w:t>所有已经录取并且确定就读的</w:t>
      </w:r>
      <w:r w:rsidRPr="006F41D1">
        <w:rPr>
          <w:rFonts w:hint="eastAsia"/>
          <w:sz w:val="28"/>
          <w:szCs w:val="28"/>
        </w:rPr>
        <w:t>17</w:t>
      </w:r>
      <w:r w:rsidRPr="006F41D1">
        <w:rPr>
          <w:rFonts w:hint="eastAsia"/>
          <w:sz w:val="28"/>
          <w:szCs w:val="28"/>
        </w:rPr>
        <w:t>级双学位学生必须</w:t>
      </w:r>
      <w:r w:rsidR="00A76C9C" w:rsidRPr="006F41D1">
        <w:rPr>
          <w:sz w:val="28"/>
          <w:szCs w:val="28"/>
        </w:rPr>
        <w:t>签署双学位就读确认书（如未签署就读确认书，视为放弃就读资格）</w:t>
      </w:r>
    </w:p>
    <w:p w:rsidR="009475A9" w:rsidRPr="006F41D1" w:rsidRDefault="009314BE" w:rsidP="0049651A">
      <w:pPr>
        <w:spacing w:before="156"/>
        <w:rPr>
          <w:sz w:val="28"/>
          <w:szCs w:val="28"/>
        </w:rPr>
      </w:pPr>
      <w:r w:rsidRPr="006F41D1">
        <w:rPr>
          <w:rFonts w:hint="eastAsia"/>
          <w:sz w:val="28"/>
          <w:szCs w:val="28"/>
        </w:rPr>
        <w:t>1</w:t>
      </w:r>
      <w:r w:rsidR="0049651A" w:rsidRPr="006F41D1">
        <w:rPr>
          <w:rFonts w:hint="eastAsia"/>
          <w:sz w:val="28"/>
          <w:szCs w:val="28"/>
        </w:rPr>
        <w:t>、</w:t>
      </w:r>
      <w:r w:rsidR="00BD5D84" w:rsidRPr="006F41D1">
        <w:rPr>
          <w:sz w:val="28"/>
          <w:szCs w:val="28"/>
        </w:rPr>
        <w:t>南校</w:t>
      </w:r>
      <w:r w:rsidRPr="006F41D1">
        <w:rPr>
          <w:rFonts w:hint="eastAsia"/>
          <w:sz w:val="28"/>
          <w:szCs w:val="28"/>
        </w:rPr>
        <w:t>签署</w:t>
      </w:r>
      <w:r w:rsidR="00BD5D84" w:rsidRPr="006F41D1">
        <w:rPr>
          <w:sz w:val="28"/>
          <w:szCs w:val="28"/>
        </w:rPr>
        <w:t>：</w:t>
      </w:r>
      <w:r w:rsidR="00FF5BC6" w:rsidRPr="006F41D1">
        <w:rPr>
          <w:sz w:val="28"/>
          <w:szCs w:val="28"/>
        </w:rPr>
        <w:t>201</w:t>
      </w:r>
      <w:r w:rsidR="00C92A43" w:rsidRPr="006F41D1">
        <w:rPr>
          <w:rFonts w:hint="eastAsia"/>
          <w:sz w:val="28"/>
          <w:szCs w:val="28"/>
        </w:rPr>
        <w:t>7</w:t>
      </w:r>
      <w:r w:rsidR="00BD5D84" w:rsidRPr="006F41D1">
        <w:rPr>
          <w:sz w:val="28"/>
          <w:szCs w:val="28"/>
        </w:rPr>
        <w:t>年</w:t>
      </w:r>
      <w:r w:rsidR="00BD5D84" w:rsidRPr="006F41D1">
        <w:rPr>
          <w:sz w:val="28"/>
          <w:szCs w:val="28"/>
        </w:rPr>
        <w:t>9</w:t>
      </w:r>
      <w:r w:rsidR="00BD5D84" w:rsidRPr="006F41D1">
        <w:rPr>
          <w:sz w:val="28"/>
          <w:szCs w:val="28"/>
        </w:rPr>
        <w:t>月</w:t>
      </w:r>
      <w:r w:rsidR="00C92A43" w:rsidRPr="006F41D1">
        <w:rPr>
          <w:rFonts w:hint="eastAsia"/>
          <w:sz w:val="28"/>
          <w:szCs w:val="28"/>
        </w:rPr>
        <w:t>11</w:t>
      </w:r>
      <w:r w:rsidR="007C3721" w:rsidRPr="006F41D1">
        <w:rPr>
          <w:sz w:val="28"/>
          <w:szCs w:val="28"/>
        </w:rPr>
        <w:t>日（周</w:t>
      </w:r>
      <w:r w:rsidR="00A76C9C" w:rsidRPr="006F41D1">
        <w:rPr>
          <w:rFonts w:hint="eastAsia"/>
          <w:sz w:val="28"/>
          <w:szCs w:val="28"/>
        </w:rPr>
        <w:t>一</w:t>
      </w:r>
      <w:r w:rsidR="00BD5D84" w:rsidRPr="006F41D1">
        <w:rPr>
          <w:sz w:val="28"/>
          <w:szCs w:val="28"/>
        </w:rPr>
        <w:t>）</w:t>
      </w:r>
      <w:r w:rsidR="00A76C9C" w:rsidRPr="006F41D1">
        <w:rPr>
          <w:rFonts w:hint="eastAsia"/>
          <w:sz w:val="28"/>
          <w:szCs w:val="28"/>
        </w:rPr>
        <w:t>下午</w:t>
      </w:r>
      <w:r w:rsidR="00A76C9C" w:rsidRPr="006F41D1">
        <w:rPr>
          <w:rFonts w:hint="eastAsia"/>
          <w:sz w:val="28"/>
          <w:szCs w:val="28"/>
        </w:rPr>
        <w:t>14</w:t>
      </w:r>
      <w:r w:rsidR="009D2F52" w:rsidRPr="006F41D1">
        <w:rPr>
          <w:sz w:val="28"/>
          <w:szCs w:val="28"/>
        </w:rPr>
        <w:t>:</w:t>
      </w:r>
      <w:r w:rsidR="001169A5" w:rsidRPr="006F41D1">
        <w:rPr>
          <w:rFonts w:hint="eastAsia"/>
          <w:sz w:val="28"/>
          <w:szCs w:val="28"/>
        </w:rPr>
        <w:t>3</w:t>
      </w:r>
      <w:r w:rsidR="00A76C9C" w:rsidRPr="006F41D1">
        <w:rPr>
          <w:rFonts w:hint="eastAsia"/>
          <w:sz w:val="28"/>
          <w:szCs w:val="28"/>
        </w:rPr>
        <w:t>0</w:t>
      </w:r>
      <w:r w:rsidR="00BD5D84" w:rsidRPr="006F41D1">
        <w:rPr>
          <w:sz w:val="28"/>
          <w:szCs w:val="28"/>
        </w:rPr>
        <w:t>—</w:t>
      </w:r>
      <w:r w:rsidR="00A76C9C" w:rsidRPr="006F41D1">
        <w:rPr>
          <w:rFonts w:hint="eastAsia"/>
          <w:sz w:val="28"/>
          <w:szCs w:val="28"/>
        </w:rPr>
        <w:t>16</w:t>
      </w:r>
      <w:r w:rsidR="00B770F2" w:rsidRPr="006F41D1">
        <w:rPr>
          <w:rFonts w:hint="eastAsia"/>
          <w:sz w:val="28"/>
          <w:szCs w:val="28"/>
        </w:rPr>
        <w:t>:</w:t>
      </w:r>
      <w:r w:rsidR="001169A5" w:rsidRPr="006F41D1">
        <w:rPr>
          <w:rFonts w:hint="eastAsia"/>
          <w:sz w:val="28"/>
          <w:szCs w:val="28"/>
        </w:rPr>
        <w:t>30</w:t>
      </w:r>
      <w:r w:rsidR="00BD5D84" w:rsidRPr="006F41D1">
        <w:rPr>
          <w:sz w:val="28"/>
          <w:szCs w:val="28"/>
        </w:rPr>
        <w:t xml:space="preserve">  </w:t>
      </w:r>
      <w:r w:rsidR="001169A5" w:rsidRPr="006F41D1">
        <w:rPr>
          <w:rFonts w:hint="eastAsia"/>
          <w:sz w:val="28"/>
          <w:szCs w:val="28"/>
        </w:rPr>
        <w:t>，</w:t>
      </w:r>
      <w:r w:rsidR="001169A5" w:rsidRPr="006F41D1">
        <w:rPr>
          <w:rFonts w:hint="eastAsia"/>
          <w:sz w:val="28"/>
          <w:szCs w:val="28"/>
        </w:rPr>
        <w:t>9</w:t>
      </w:r>
      <w:r w:rsidR="001169A5" w:rsidRPr="006F41D1">
        <w:rPr>
          <w:rFonts w:hint="eastAsia"/>
          <w:sz w:val="28"/>
          <w:szCs w:val="28"/>
        </w:rPr>
        <w:t>月</w:t>
      </w:r>
      <w:r w:rsidR="001169A5" w:rsidRPr="006F41D1">
        <w:rPr>
          <w:rFonts w:hint="eastAsia"/>
          <w:sz w:val="28"/>
          <w:szCs w:val="28"/>
        </w:rPr>
        <w:t>12</w:t>
      </w:r>
      <w:r w:rsidR="001169A5" w:rsidRPr="006F41D1">
        <w:rPr>
          <w:rFonts w:hint="eastAsia"/>
          <w:sz w:val="28"/>
          <w:szCs w:val="28"/>
        </w:rPr>
        <w:t>日（周二）</w:t>
      </w:r>
      <w:r w:rsidR="00A76C9C" w:rsidRPr="006F41D1">
        <w:rPr>
          <w:rFonts w:hint="eastAsia"/>
          <w:sz w:val="28"/>
          <w:szCs w:val="28"/>
        </w:rPr>
        <w:t>上午</w:t>
      </w:r>
      <w:r w:rsidR="00A76C9C" w:rsidRPr="006F41D1">
        <w:rPr>
          <w:rFonts w:hint="eastAsia"/>
          <w:sz w:val="28"/>
          <w:szCs w:val="28"/>
        </w:rPr>
        <w:t>09</w:t>
      </w:r>
      <w:r w:rsidR="00A76C9C" w:rsidRPr="006F41D1">
        <w:rPr>
          <w:rFonts w:hint="eastAsia"/>
          <w:sz w:val="28"/>
          <w:szCs w:val="28"/>
        </w:rPr>
        <w:t>：</w:t>
      </w:r>
      <w:r w:rsidR="001169A5" w:rsidRPr="006F41D1">
        <w:rPr>
          <w:rFonts w:hint="eastAsia"/>
          <w:sz w:val="28"/>
          <w:szCs w:val="28"/>
        </w:rPr>
        <w:t>3</w:t>
      </w:r>
      <w:r w:rsidR="00A76C9C" w:rsidRPr="006F41D1">
        <w:rPr>
          <w:rFonts w:hint="eastAsia"/>
          <w:sz w:val="28"/>
          <w:szCs w:val="28"/>
        </w:rPr>
        <w:t>0</w:t>
      </w:r>
      <w:r w:rsidR="001169A5" w:rsidRPr="006F41D1">
        <w:rPr>
          <w:rFonts w:hint="eastAsia"/>
          <w:sz w:val="28"/>
          <w:szCs w:val="28"/>
        </w:rPr>
        <w:t>－</w:t>
      </w:r>
      <w:r w:rsidR="001169A5" w:rsidRPr="006F41D1">
        <w:rPr>
          <w:rFonts w:hint="eastAsia"/>
          <w:sz w:val="28"/>
          <w:szCs w:val="28"/>
        </w:rPr>
        <w:t>11</w:t>
      </w:r>
      <w:r w:rsidR="001169A5" w:rsidRPr="006F41D1">
        <w:rPr>
          <w:rFonts w:hint="eastAsia"/>
          <w:sz w:val="28"/>
          <w:szCs w:val="28"/>
        </w:rPr>
        <w:t>：</w:t>
      </w:r>
      <w:r w:rsidR="001169A5" w:rsidRPr="006F41D1">
        <w:rPr>
          <w:rFonts w:hint="eastAsia"/>
          <w:sz w:val="28"/>
          <w:szCs w:val="28"/>
        </w:rPr>
        <w:t>30</w:t>
      </w:r>
      <w:r w:rsidR="001169A5" w:rsidRPr="006F41D1">
        <w:rPr>
          <w:rFonts w:hint="eastAsia"/>
          <w:sz w:val="28"/>
          <w:szCs w:val="28"/>
        </w:rPr>
        <w:t>，</w:t>
      </w:r>
      <w:r w:rsidR="00BD5D84" w:rsidRPr="006F41D1">
        <w:rPr>
          <w:sz w:val="28"/>
          <w:szCs w:val="28"/>
        </w:rPr>
        <w:t>南校区</w:t>
      </w:r>
      <w:r w:rsidR="00A76C9C" w:rsidRPr="006F41D1">
        <w:rPr>
          <w:rFonts w:hint="eastAsia"/>
          <w:sz w:val="28"/>
          <w:szCs w:val="28"/>
        </w:rPr>
        <w:t>院系楼</w:t>
      </w:r>
      <w:r w:rsidR="001169A5" w:rsidRPr="006F41D1">
        <w:rPr>
          <w:rFonts w:hint="eastAsia"/>
          <w:sz w:val="28"/>
          <w:szCs w:val="28"/>
        </w:rPr>
        <w:t>102</w:t>
      </w:r>
      <w:r w:rsidR="001169A5" w:rsidRPr="006F41D1">
        <w:rPr>
          <w:rFonts w:hint="eastAsia"/>
          <w:sz w:val="28"/>
          <w:szCs w:val="28"/>
        </w:rPr>
        <w:t>室。</w:t>
      </w:r>
      <w:r w:rsidR="001169A5" w:rsidRPr="006F41D1">
        <w:rPr>
          <w:rFonts w:hint="eastAsia"/>
          <w:sz w:val="28"/>
          <w:szCs w:val="28"/>
        </w:rPr>
        <w:t>.</w:t>
      </w:r>
    </w:p>
    <w:p w:rsidR="00BD5D84" w:rsidRPr="006F41D1" w:rsidRDefault="0049651A" w:rsidP="0049651A">
      <w:pPr>
        <w:spacing w:before="156"/>
        <w:rPr>
          <w:sz w:val="28"/>
          <w:szCs w:val="28"/>
        </w:rPr>
      </w:pPr>
      <w:r w:rsidRPr="006F41D1">
        <w:rPr>
          <w:rFonts w:hint="eastAsia"/>
          <w:sz w:val="28"/>
          <w:szCs w:val="28"/>
        </w:rPr>
        <w:t>3</w:t>
      </w:r>
      <w:r w:rsidRPr="006F41D1">
        <w:rPr>
          <w:rFonts w:hint="eastAsia"/>
          <w:sz w:val="28"/>
          <w:szCs w:val="28"/>
        </w:rPr>
        <w:t>、</w:t>
      </w:r>
      <w:r w:rsidR="00BD5D84" w:rsidRPr="006F41D1">
        <w:rPr>
          <w:sz w:val="28"/>
          <w:szCs w:val="28"/>
        </w:rPr>
        <w:t>北校</w:t>
      </w:r>
      <w:r w:rsidR="009314BE" w:rsidRPr="006F41D1">
        <w:rPr>
          <w:rFonts w:hint="eastAsia"/>
          <w:sz w:val="28"/>
          <w:szCs w:val="28"/>
        </w:rPr>
        <w:t>签署</w:t>
      </w:r>
      <w:r w:rsidR="00BD5D84" w:rsidRPr="006F41D1">
        <w:rPr>
          <w:sz w:val="28"/>
          <w:szCs w:val="28"/>
        </w:rPr>
        <w:t>：</w:t>
      </w:r>
      <w:r w:rsidR="007473FF" w:rsidRPr="006F41D1">
        <w:rPr>
          <w:rFonts w:hint="eastAsia"/>
          <w:sz w:val="28"/>
          <w:szCs w:val="28"/>
        </w:rPr>
        <w:t>2017</w:t>
      </w:r>
      <w:r w:rsidR="007473FF" w:rsidRPr="006F41D1">
        <w:rPr>
          <w:rFonts w:hint="eastAsia"/>
          <w:sz w:val="28"/>
          <w:szCs w:val="28"/>
        </w:rPr>
        <w:t>年</w:t>
      </w:r>
      <w:r w:rsidR="007473FF" w:rsidRPr="006F41D1">
        <w:rPr>
          <w:rFonts w:hint="eastAsia"/>
          <w:sz w:val="28"/>
          <w:szCs w:val="28"/>
        </w:rPr>
        <w:t>9</w:t>
      </w:r>
      <w:r w:rsidR="007473FF" w:rsidRPr="006F41D1">
        <w:rPr>
          <w:rFonts w:hint="eastAsia"/>
          <w:sz w:val="28"/>
          <w:szCs w:val="28"/>
        </w:rPr>
        <w:t>月</w:t>
      </w:r>
      <w:r w:rsidR="00B770F2" w:rsidRPr="006F41D1">
        <w:rPr>
          <w:rFonts w:hint="eastAsia"/>
          <w:sz w:val="28"/>
          <w:szCs w:val="28"/>
        </w:rPr>
        <w:t>1</w:t>
      </w:r>
      <w:r w:rsidR="001169A5" w:rsidRPr="006F41D1">
        <w:rPr>
          <w:rFonts w:hint="eastAsia"/>
          <w:sz w:val="28"/>
          <w:szCs w:val="28"/>
        </w:rPr>
        <w:t>3</w:t>
      </w:r>
      <w:r w:rsidR="00B770F2" w:rsidRPr="006F41D1">
        <w:rPr>
          <w:rFonts w:hint="eastAsia"/>
          <w:sz w:val="28"/>
          <w:szCs w:val="28"/>
        </w:rPr>
        <w:t>日（周</w:t>
      </w:r>
      <w:r w:rsidR="001169A5" w:rsidRPr="006F41D1">
        <w:rPr>
          <w:rFonts w:hint="eastAsia"/>
          <w:sz w:val="28"/>
          <w:szCs w:val="28"/>
        </w:rPr>
        <w:t>三</w:t>
      </w:r>
      <w:r w:rsidR="007473FF" w:rsidRPr="006F41D1">
        <w:rPr>
          <w:rFonts w:hint="eastAsia"/>
          <w:sz w:val="28"/>
          <w:szCs w:val="28"/>
        </w:rPr>
        <w:t>）</w:t>
      </w:r>
      <w:r w:rsidR="001169A5" w:rsidRPr="006F41D1">
        <w:rPr>
          <w:rFonts w:hint="eastAsia"/>
          <w:sz w:val="28"/>
          <w:szCs w:val="28"/>
        </w:rPr>
        <w:t>09</w:t>
      </w:r>
      <w:r w:rsidR="00FB082A" w:rsidRPr="006F41D1">
        <w:rPr>
          <w:rFonts w:hint="eastAsia"/>
          <w:sz w:val="28"/>
          <w:szCs w:val="28"/>
        </w:rPr>
        <w:t>:3</w:t>
      </w:r>
      <w:r w:rsidR="00B770F2" w:rsidRPr="006F41D1">
        <w:rPr>
          <w:rFonts w:hint="eastAsia"/>
          <w:sz w:val="28"/>
          <w:szCs w:val="28"/>
        </w:rPr>
        <w:t>0</w:t>
      </w:r>
      <w:r w:rsidR="00B770F2" w:rsidRPr="006F41D1">
        <w:rPr>
          <w:rFonts w:hint="eastAsia"/>
          <w:sz w:val="28"/>
          <w:szCs w:val="28"/>
        </w:rPr>
        <w:t>—</w:t>
      </w:r>
      <w:r w:rsidR="001169A5" w:rsidRPr="006F41D1">
        <w:rPr>
          <w:rFonts w:hint="eastAsia"/>
          <w:sz w:val="28"/>
          <w:szCs w:val="28"/>
        </w:rPr>
        <w:t>13</w:t>
      </w:r>
      <w:r w:rsidR="00B770F2" w:rsidRPr="006F41D1">
        <w:rPr>
          <w:rFonts w:hint="eastAsia"/>
          <w:sz w:val="28"/>
          <w:szCs w:val="28"/>
        </w:rPr>
        <w:t>:</w:t>
      </w:r>
      <w:r w:rsidR="00FB082A" w:rsidRPr="006F41D1">
        <w:rPr>
          <w:rFonts w:hint="eastAsia"/>
          <w:sz w:val="28"/>
          <w:szCs w:val="28"/>
        </w:rPr>
        <w:t>3</w:t>
      </w:r>
      <w:r w:rsidR="00B770F2" w:rsidRPr="006F41D1">
        <w:rPr>
          <w:rFonts w:hint="eastAsia"/>
          <w:sz w:val="28"/>
          <w:szCs w:val="28"/>
        </w:rPr>
        <w:t>0</w:t>
      </w:r>
      <w:r w:rsidR="001169A5" w:rsidRPr="006F41D1">
        <w:rPr>
          <w:rFonts w:hint="eastAsia"/>
          <w:sz w:val="28"/>
          <w:szCs w:val="28"/>
        </w:rPr>
        <w:t>（中午不休息）</w:t>
      </w:r>
      <w:r w:rsidR="006F41D1" w:rsidRPr="006F41D1">
        <w:rPr>
          <w:rFonts w:hint="eastAsia"/>
          <w:sz w:val="28"/>
          <w:szCs w:val="28"/>
        </w:rPr>
        <w:t xml:space="preserve"> </w:t>
      </w:r>
      <w:r w:rsidR="006F41D1" w:rsidRPr="006F41D1">
        <w:rPr>
          <w:rFonts w:hint="eastAsia"/>
          <w:sz w:val="28"/>
          <w:szCs w:val="28"/>
        </w:rPr>
        <w:t>，</w:t>
      </w:r>
      <w:r w:rsidR="00B770F2" w:rsidRPr="006F41D1">
        <w:rPr>
          <w:rFonts w:hint="eastAsia"/>
          <w:sz w:val="28"/>
          <w:szCs w:val="28"/>
        </w:rPr>
        <w:t>北校区</w:t>
      </w:r>
      <w:r w:rsidR="001169A5" w:rsidRPr="006F41D1">
        <w:rPr>
          <w:rFonts w:hint="eastAsia"/>
          <w:sz w:val="28"/>
          <w:szCs w:val="28"/>
        </w:rPr>
        <w:t>八教</w:t>
      </w:r>
      <w:r w:rsidR="001169A5" w:rsidRPr="006F41D1">
        <w:rPr>
          <w:rFonts w:hint="eastAsia"/>
          <w:sz w:val="28"/>
          <w:szCs w:val="28"/>
        </w:rPr>
        <w:t>507.</w:t>
      </w:r>
    </w:p>
    <w:p w:rsidR="00C022D2" w:rsidRPr="006F41D1" w:rsidRDefault="009A0A2A" w:rsidP="0049651A">
      <w:pPr>
        <w:spacing w:before="156"/>
        <w:rPr>
          <w:b/>
          <w:sz w:val="28"/>
          <w:szCs w:val="28"/>
        </w:rPr>
      </w:pPr>
      <w:r w:rsidRPr="006F41D1">
        <w:rPr>
          <w:rFonts w:hint="eastAsia"/>
          <w:b/>
          <w:sz w:val="28"/>
          <w:szCs w:val="28"/>
        </w:rPr>
        <w:t>三</w:t>
      </w:r>
      <w:r w:rsidR="00C022D2" w:rsidRPr="006F41D1">
        <w:rPr>
          <w:rFonts w:hint="eastAsia"/>
          <w:b/>
          <w:sz w:val="28"/>
          <w:szCs w:val="28"/>
        </w:rPr>
        <w:t>、缴费事宜</w:t>
      </w:r>
    </w:p>
    <w:p w:rsidR="00FF5BC6" w:rsidRPr="006F41D1" w:rsidRDefault="00FF5BC6" w:rsidP="0049651A">
      <w:pPr>
        <w:spacing w:before="156"/>
        <w:rPr>
          <w:sz w:val="28"/>
          <w:szCs w:val="28"/>
        </w:rPr>
      </w:pPr>
      <w:r w:rsidRPr="006F41D1">
        <w:rPr>
          <w:rFonts w:hint="eastAsia"/>
          <w:sz w:val="28"/>
          <w:szCs w:val="28"/>
        </w:rPr>
        <w:t>1</w:t>
      </w:r>
      <w:r w:rsidRPr="006F41D1">
        <w:rPr>
          <w:rFonts w:hint="eastAsia"/>
          <w:sz w:val="28"/>
          <w:szCs w:val="28"/>
        </w:rPr>
        <w:t>、缴费时间：</w:t>
      </w:r>
      <w:r w:rsidRPr="006F41D1">
        <w:rPr>
          <w:rFonts w:hint="eastAsia"/>
          <w:sz w:val="28"/>
          <w:szCs w:val="28"/>
        </w:rPr>
        <w:t>2017</w:t>
      </w:r>
      <w:r w:rsidRPr="006F41D1">
        <w:rPr>
          <w:rFonts w:hint="eastAsia"/>
          <w:sz w:val="28"/>
          <w:szCs w:val="28"/>
        </w:rPr>
        <w:t>年</w:t>
      </w:r>
      <w:r w:rsidRPr="006F41D1">
        <w:rPr>
          <w:rFonts w:hint="eastAsia"/>
          <w:sz w:val="28"/>
          <w:szCs w:val="28"/>
        </w:rPr>
        <w:t>9</w:t>
      </w:r>
      <w:r w:rsidRPr="006F41D1">
        <w:rPr>
          <w:rFonts w:hint="eastAsia"/>
          <w:sz w:val="28"/>
          <w:szCs w:val="28"/>
        </w:rPr>
        <w:t>月</w:t>
      </w:r>
      <w:r w:rsidR="00CA1925" w:rsidRPr="006F41D1">
        <w:rPr>
          <w:rFonts w:hint="eastAsia"/>
          <w:sz w:val="28"/>
          <w:szCs w:val="28"/>
        </w:rPr>
        <w:t>1</w:t>
      </w:r>
      <w:r w:rsidR="009A0A2A" w:rsidRPr="006F41D1">
        <w:rPr>
          <w:rFonts w:hint="eastAsia"/>
          <w:sz w:val="28"/>
          <w:szCs w:val="28"/>
        </w:rPr>
        <w:t>4</w:t>
      </w:r>
      <w:r w:rsidRPr="006F41D1">
        <w:rPr>
          <w:rFonts w:hint="eastAsia"/>
          <w:sz w:val="28"/>
          <w:szCs w:val="28"/>
        </w:rPr>
        <w:t>日</w:t>
      </w:r>
      <w:r w:rsidRPr="006F41D1">
        <w:rPr>
          <w:rFonts w:hint="eastAsia"/>
          <w:sz w:val="28"/>
          <w:szCs w:val="28"/>
        </w:rPr>
        <w:t>00</w:t>
      </w:r>
      <w:r w:rsidRPr="006F41D1">
        <w:rPr>
          <w:rFonts w:hint="eastAsia"/>
          <w:sz w:val="28"/>
          <w:szCs w:val="28"/>
        </w:rPr>
        <w:t>：</w:t>
      </w:r>
      <w:r w:rsidRPr="006F41D1">
        <w:rPr>
          <w:rFonts w:hint="eastAsia"/>
          <w:sz w:val="28"/>
          <w:szCs w:val="28"/>
        </w:rPr>
        <w:t>00~2017</w:t>
      </w:r>
      <w:r w:rsidRPr="006F41D1">
        <w:rPr>
          <w:rFonts w:hint="eastAsia"/>
          <w:sz w:val="28"/>
          <w:szCs w:val="28"/>
        </w:rPr>
        <w:t>年</w:t>
      </w:r>
      <w:r w:rsidRPr="006F41D1">
        <w:rPr>
          <w:rFonts w:hint="eastAsia"/>
          <w:sz w:val="28"/>
          <w:szCs w:val="28"/>
        </w:rPr>
        <w:t>9</w:t>
      </w:r>
      <w:r w:rsidRPr="006F41D1">
        <w:rPr>
          <w:rFonts w:hint="eastAsia"/>
          <w:sz w:val="28"/>
          <w:szCs w:val="28"/>
        </w:rPr>
        <w:t>月</w:t>
      </w:r>
      <w:r w:rsidR="00CA1925" w:rsidRPr="006F41D1">
        <w:rPr>
          <w:rFonts w:hint="eastAsia"/>
          <w:sz w:val="28"/>
          <w:szCs w:val="28"/>
        </w:rPr>
        <w:t>1</w:t>
      </w:r>
      <w:r w:rsidR="009A0A2A" w:rsidRPr="006F41D1">
        <w:rPr>
          <w:rFonts w:hint="eastAsia"/>
          <w:sz w:val="28"/>
          <w:szCs w:val="28"/>
        </w:rPr>
        <w:t>8</w:t>
      </w:r>
      <w:r w:rsidRPr="006F41D1">
        <w:rPr>
          <w:rFonts w:hint="eastAsia"/>
          <w:sz w:val="28"/>
          <w:szCs w:val="28"/>
        </w:rPr>
        <w:t>日</w:t>
      </w:r>
      <w:r w:rsidRPr="006F41D1">
        <w:rPr>
          <w:rFonts w:hint="eastAsia"/>
          <w:sz w:val="28"/>
          <w:szCs w:val="28"/>
        </w:rPr>
        <w:t>21</w:t>
      </w:r>
      <w:r w:rsidRPr="006F41D1">
        <w:rPr>
          <w:rFonts w:hint="eastAsia"/>
          <w:sz w:val="28"/>
          <w:szCs w:val="28"/>
        </w:rPr>
        <w:t>：</w:t>
      </w:r>
      <w:r w:rsidRPr="006F41D1">
        <w:rPr>
          <w:rFonts w:hint="eastAsia"/>
          <w:sz w:val="28"/>
          <w:szCs w:val="28"/>
        </w:rPr>
        <w:t>00</w:t>
      </w:r>
    </w:p>
    <w:p w:rsidR="00FF5BC6" w:rsidRPr="006F41D1" w:rsidRDefault="00B240BB" w:rsidP="0049651A">
      <w:pPr>
        <w:spacing w:before="156"/>
        <w:rPr>
          <w:sz w:val="28"/>
          <w:szCs w:val="28"/>
        </w:rPr>
      </w:pPr>
      <w:r w:rsidRPr="006F41D1">
        <w:rPr>
          <w:rFonts w:hint="eastAsia"/>
          <w:sz w:val="28"/>
          <w:szCs w:val="28"/>
        </w:rPr>
        <w:t>2</w:t>
      </w:r>
      <w:r w:rsidR="00FF5BC6" w:rsidRPr="006F41D1">
        <w:rPr>
          <w:rFonts w:hint="eastAsia"/>
          <w:sz w:val="28"/>
          <w:szCs w:val="28"/>
        </w:rPr>
        <w:t>、缴费方式</w:t>
      </w:r>
      <w:r w:rsidRPr="006F41D1">
        <w:rPr>
          <w:rFonts w:hint="eastAsia"/>
          <w:sz w:val="28"/>
          <w:szCs w:val="28"/>
        </w:rPr>
        <w:t>：</w:t>
      </w:r>
    </w:p>
    <w:p w:rsidR="00FF5BC6" w:rsidRPr="006F41D1" w:rsidRDefault="00FF5BC6" w:rsidP="0049651A">
      <w:pPr>
        <w:spacing w:before="156"/>
        <w:rPr>
          <w:sz w:val="28"/>
          <w:szCs w:val="28"/>
        </w:rPr>
      </w:pPr>
      <w:r w:rsidRPr="006F41D1">
        <w:rPr>
          <w:rFonts w:hint="eastAsia"/>
          <w:sz w:val="28"/>
          <w:szCs w:val="28"/>
        </w:rPr>
        <w:t>网上支付平台缴费方式。学生在规定时间内凭借个人学号和密码，登录“数字广外”门户中的“支付平台”，按照“使用说明”中的提示缴纳。网上支付平台能够接受国内具有网上支付功能的银行卡进行支付（注意：付款时请务必从学校主页的门户网站进行登录）。</w:t>
      </w:r>
    </w:p>
    <w:p w:rsidR="00FF5BC6" w:rsidRPr="006F41D1" w:rsidRDefault="00B240BB" w:rsidP="0049651A">
      <w:pPr>
        <w:spacing w:before="156"/>
        <w:rPr>
          <w:sz w:val="28"/>
          <w:szCs w:val="28"/>
        </w:rPr>
      </w:pPr>
      <w:r w:rsidRPr="006F41D1">
        <w:rPr>
          <w:rFonts w:hint="eastAsia"/>
          <w:sz w:val="28"/>
          <w:szCs w:val="28"/>
        </w:rPr>
        <w:lastRenderedPageBreak/>
        <w:t>3</w:t>
      </w:r>
      <w:r w:rsidR="00FF5BC6" w:rsidRPr="006F41D1">
        <w:rPr>
          <w:rFonts w:hint="eastAsia"/>
          <w:sz w:val="28"/>
          <w:szCs w:val="28"/>
        </w:rPr>
        <w:t>、缴费项目及标准</w:t>
      </w:r>
    </w:p>
    <w:p w:rsidR="00FF5BC6" w:rsidRPr="006F41D1" w:rsidRDefault="009A0A2A" w:rsidP="0049651A">
      <w:pPr>
        <w:spacing w:before="156"/>
        <w:rPr>
          <w:sz w:val="28"/>
          <w:szCs w:val="28"/>
        </w:rPr>
      </w:pPr>
      <w:r w:rsidRPr="006F41D1">
        <w:rPr>
          <w:rFonts w:hint="eastAsia"/>
          <w:sz w:val="28"/>
          <w:szCs w:val="28"/>
        </w:rPr>
        <w:t>1440</w:t>
      </w:r>
      <w:r w:rsidR="00FF5BC6" w:rsidRPr="006F41D1">
        <w:rPr>
          <w:rFonts w:hint="eastAsia"/>
          <w:sz w:val="28"/>
          <w:szCs w:val="28"/>
        </w:rPr>
        <w:t>元</w:t>
      </w:r>
      <w:r w:rsidR="00FF5BC6" w:rsidRPr="006F41D1">
        <w:rPr>
          <w:rFonts w:hint="eastAsia"/>
          <w:sz w:val="28"/>
          <w:szCs w:val="28"/>
        </w:rPr>
        <w:t>/</w:t>
      </w:r>
      <w:r w:rsidR="00FF5BC6" w:rsidRPr="006F41D1">
        <w:rPr>
          <w:rFonts w:hint="eastAsia"/>
          <w:sz w:val="28"/>
          <w:szCs w:val="28"/>
        </w:rPr>
        <w:t>生•学期（按照每学分</w:t>
      </w:r>
      <w:r w:rsidR="00FF5BC6" w:rsidRPr="006F41D1">
        <w:rPr>
          <w:rFonts w:hint="eastAsia"/>
          <w:sz w:val="28"/>
          <w:szCs w:val="28"/>
        </w:rPr>
        <w:t>1</w:t>
      </w:r>
      <w:r w:rsidR="00B240BB" w:rsidRPr="006F41D1">
        <w:rPr>
          <w:rFonts w:hint="eastAsia"/>
          <w:sz w:val="28"/>
          <w:szCs w:val="28"/>
        </w:rPr>
        <w:t>20</w:t>
      </w:r>
      <w:r w:rsidR="00FF5BC6" w:rsidRPr="006F41D1">
        <w:rPr>
          <w:rFonts w:hint="eastAsia"/>
          <w:sz w:val="28"/>
          <w:szCs w:val="28"/>
        </w:rPr>
        <w:t>元的收费标准，本学期共</w:t>
      </w:r>
      <w:r w:rsidRPr="006F41D1">
        <w:rPr>
          <w:rFonts w:hint="eastAsia"/>
          <w:sz w:val="28"/>
          <w:szCs w:val="28"/>
        </w:rPr>
        <w:t>12</w:t>
      </w:r>
      <w:r w:rsidR="00FF5BC6" w:rsidRPr="006F41D1">
        <w:rPr>
          <w:rFonts w:hint="eastAsia"/>
          <w:sz w:val="28"/>
          <w:szCs w:val="28"/>
        </w:rPr>
        <w:t>学分，收取学费</w:t>
      </w:r>
      <w:r w:rsidRPr="006F41D1">
        <w:rPr>
          <w:rFonts w:hint="eastAsia"/>
          <w:sz w:val="28"/>
          <w:szCs w:val="28"/>
        </w:rPr>
        <w:t>1440</w:t>
      </w:r>
      <w:r w:rsidR="00FF5BC6" w:rsidRPr="006F41D1">
        <w:rPr>
          <w:rFonts w:hint="eastAsia"/>
          <w:sz w:val="28"/>
          <w:szCs w:val="28"/>
        </w:rPr>
        <w:t>元）。</w:t>
      </w:r>
    </w:p>
    <w:p w:rsidR="00FF5BC6" w:rsidRPr="006F41D1" w:rsidRDefault="003D6F74" w:rsidP="0049651A">
      <w:pPr>
        <w:spacing w:before="156"/>
        <w:rPr>
          <w:color w:val="FF0000"/>
          <w:sz w:val="28"/>
          <w:szCs w:val="28"/>
        </w:rPr>
      </w:pPr>
      <w:r w:rsidRPr="006F41D1">
        <w:rPr>
          <w:rFonts w:hint="eastAsia"/>
          <w:color w:val="FF0000"/>
          <w:sz w:val="28"/>
          <w:szCs w:val="28"/>
        </w:rPr>
        <w:t>逾期系统</w:t>
      </w:r>
      <w:r w:rsidR="00FF5BC6" w:rsidRPr="006F41D1">
        <w:rPr>
          <w:rFonts w:hint="eastAsia"/>
          <w:color w:val="FF0000"/>
          <w:sz w:val="28"/>
          <w:szCs w:val="28"/>
        </w:rPr>
        <w:t>关闭，</w:t>
      </w:r>
      <w:r w:rsidRPr="006F41D1">
        <w:rPr>
          <w:rFonts w:hint="eastAsia"/>
          <w:color w:val="FF0000"/>
          <w:sz w:val="28"/>
          <w:szCs w:val="28"/>
        </w:rPr>
        <w:t>未</w:t>
      </w:r>
      <w:r w:rsidR="00FF5BC6" w:rsidRPr="006F41D1">
        <w:rPr>
          <w:rFonts w:hint="eastAsia"/>
          <w:color w:val="FF0000"/>
          <w:sz w:val="28"/>
          <w:szCs w:val="28"/>
        </w:rPr>
        <w:t>缴费视为主动放弃就读资格，将自动从注册名单上删除。凡已经缴费的同学，无论何种原因，缴费所对应的学期不办理退费</w:t>
      </w:r>
      <w:r w:rsidR="00FF5BC6" w:rsidRPr="006F41D1">
        <w:rPr>
          <w:rFonts w:hint="eastAsia"/>
          <w:color w:val="FF0000"/>
          <w:sz w:val="28"/>
          <w:szCs w:val="28"/>
        </w:rPr>
        <w:t>,</w:t>
      </w:r>
      <w:r w:rsidR="00FF5BC6" w:rsidRPr="006F41D1">
        <w:rPr>
          <w:rFonts w:hint="eastAsia"/>
          <w:color w:val="FF0000"/>
          <w:sz w:val="28"/>
          <w:szCs w:val="28"/>
        </w:rPr>
        <w:t>请慎重缴费。</w:t>
      </w:r>
    </w:p>
    <w:p w:rsidR="00BD5D84" w:rsidRPr="006F41D1" w:rsidRDefault="00BD5D84" w:rsidP="0049651A">
      <w:pPr>
        <w:spacing w:before="156"/>
        <w:rPr>
          <w:sz w:val="28"/>
          <w:szCs w:val="28"/>
        </w:rPr>
      </w:pPr>
      <w:r w:rsidRPr="006F41D1">
        <w:rPr>
          <w:sz w:val="28"/>
          <w:szCs w:val="28"/>
        </w:rPr>
        <w:t>其他事宜请关注</w:t>
      </w:r>
      <w:r w:rsidR="009A0A2A" w:rsidRPr="006F41D1">
        <w:rPr>
          <w:rFonts w:hint="eastAsia"/>
          <w:sz w:val="28"/>
          <w:szCs w:val="28"/>
        </w:rPr>
        <w:t>会计</w:t>
      </w:r>
      <w:r w:rsidRPr="006F41D1">
        <w:rPr>
          <w:sz w:val="28"/>
          <w:szCs w:val="28"/>
        </w:rPr>
        <w:t>学院网站通知</w:t>
      </w:r>
      <w:r w:rsidR="003E5425" w:rsidRPr="006F41D1">
        <w:rPr>
          <w:rFonts w:hint="eastAsia"/>
          <w:sz w:val="28"/>
          <w:szCs w:val="28"/>
        </w:rPr>
        <w:t>公告</w:t>
      </w:r>
      <w:r w:rsidR="00E72EF3" w:rsidRPr="006F41D1">
        <w:rPr>
          <w:rFonts w:hint="eastAsia"/>
          <w:sz w:val="28"/>
          <w:szCs w:val="28"/>
        </w:rPr>
        <w:t>栏</w:t>
      </w:r>
      <w:r w:rsidR="00BF1BE5" w:rsidRPr="006F41D1">
        <w:rPr>
          <w:rFonts w:hint="eastAsia"/>
          <w:sz w:val="28"/>
          <w:szCs w:val="28"/>
        </w:rPr>
        <w:t>。</w:t>
      </w:r>
    </w:p>
    <w:p w:rsidR="000E06F6" w:rsidRPr="006F41D1" w:rsidRDefault="000E06F6" w:rsidP="0049651A">
      <w:pPr>
        <w:spacing w:before="156"/>
        <w:rPr>
          <w:sz w:val="28"/>
          <w:szCs w:val="28"/>
        </w:rPr>
      </w:pPr>
    </w:p>
    <w:p w:rsidR="000E06F6" w:rsidRPr="006F41D1" w:rsidRDefault="009A0A2A" w:rsidP="0049651A">
      <w:pPr>
        <w:spacing w:before="156"/>
        <w:jc w:val="right"/>
        <w:rPr>
          <w:sz w:val="28"/>
          <w:szCs w:val="28"/>
        </w:rPr>
      </w:pPr>
      <w:r w:rsidRPr="006F41D1">
        <w:rPr>
          <w:rFonts w:hint="eastAsia"/>
          <w:sz w:val="28"/>
          <w:szCs w:val="28"/>
        </w:rPr>
        <w:t>会计</w:t>
      </w:r>
      <w:r w:rsidR="000E06F6" w:rsidRPr="006F41D1">
        <w:rPr>
          <w:rFonts w:hint="eastAsia"/>
          <w:sz w:val="28"/>
          <w:szCs w:val="28"/>
        </w:rPr>
        <w:t>学院教务办</w:t>
      </w:r>
    </w:p>
    <w:p w:rsidR="000E06F6" w:rsidRPr="006F41D1" w:rsidRDefault="00F37316" w:rsidP="0049651A">
      <w:pPr>
        <w:spacing w:before="156"/>
        <w:jc w:val="right"/>
        <w:rPr>
          <w:sz w:val="28"/>
          <w:szCs w:val="28"/>
        </w:rPr>
      </w:pPr>
      <w:r w:rsidRPr="006F41D1">
        <w:rPr>
          <w:rFonts w:hint="eastAsia"/>
          <w:sz w:val="28"/>
          <w:szCs w:val="28"/>
        </w:rPr>
        <w:t>2017</w:t>
      </w:r>
      <w:r w:rsidR="000E06F6" w:rsidRPr="006F41D1">
        <w:rPr>
          <w:rFonts w:hint="eastAsia"/>
          <w:sz w:val="28"/>
          <w:szCs w:val="28"/>
        </w:rPr>
        <w:t>年</w:t>
      </w:r>
      <w:r w:rsidR="000E06F6" w:rsidRPr="006F41D1">
        <w:rPr>
          <w:rFonts w:hint="eastAsia"/>
          <w:sz w:val="28"/>
          <w:szCs w:val="28"/>
        </w:rPr>
        <w:t>9</w:t>
      </w:r>
      <w:r w:rsidR="000E06F6" w:rsidRPr="006F41D1">
        <w:rPr>
          <w:rFonts w:hint="eastAsia"/>
          <w:sz w:val="28"/>
          <w:szCs w:val="28"/>
        </w:rPr>
        <w:t>月</w:t>
      </w:r>
      <w:r w:rsidR="009A0A2A" w:rsidRPr="006F41D1">
        <w:rPr>
          <w:rFonts w:hint="eastAsia"/>
          <w:sz w:val="28"/>
          <w:szCs w:val="28"/>
        </w:rPr>
        <w:t>9</w:t>
      </w:r>
      <w:r w:rsidR="000E06F6" w:rsidRPr="006F41D1">
        <w:rPr>
          <w:rFonts w:hint="eastAsia"/>
          <w:sz w:val="28"/>
          <w:szCs w:val="28"/>
        </w:rPr>
        <w:t>日</w:t>
      </w:r>
    </w:p>
    <w:p w:rsidR="00B44234" w:rsidRPr="006F41D1" w:rsidRDefault="00B44234" w:rsidP="002A3A95">
      <w:pPr>
        <w:spacing w:before="156"/>
        <w:rPr>
          <w:sz w:val="28"/>
          <w:szCs w:val="28"/>
        </w:rPr>
      </w:pPr>
    </w:p>
    <w:sectPr w:rsidR="00B44234" w:rsidRPr="006F41D1" w:rsidSect="00B44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2A" w:rsidRDefault="005D252A" w:rsidP="00BD5D84">
      <w:pPr>
        <w:spacing w:before="120" w:line="240" w:lineRule="auto"/>
      </w:pPr>
      <w:r>
        <w:separator/>
      </w:r>
    </w:p>
  </w:endnote>
  <w:endnote w:type="continuationSeparator" w:id="1">
    <w:p w:rsidR="005D252A" w:rsidRDefault="005D252A" w:rsidP="00BD5D84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84" w:rsidRDefault="00BD5D84" w:rsidP="00BD5D84">
    <w:pPr>
      <w:pStyle w:val="a4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84" w:rsidRDefault="00BD5D84" w:rsidP="00BD5D84">
    <w:pPr>
      <w:pStyle w:val="a4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84" w:rsidRDefault="00BD5D84" w:rsidP="00BD5D84">
    <w:pPr>
      <w:pStyle w:val="a4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2A" w:rsidRDefault="005D252A" w:rsidP="00BD5D84">
      <w:pPr>
        <w:spacing w:before="120" w:line="240" w:lineRule="auto"/>
      </w:pPr>
      <w:r>
        <w:separator/>
      </w:r>
    </w:p>
  </w:footnote>
  <w:footnote w:type="continuationSeparator" w:id="1">
    <w:p w:rsidR="005D252A" w:rsidRDefault="005D252A" w:rsidP="00BD5D84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84" w:rsidRDefault="00BD5D84" w:rsidP="00BD5D84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84" w:rsidRDefault="00BD5D84" w:rsidP="00BD5D84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84" w:rsidRDefault="00BD5D84" w:rsidP="00BD5D84">
    <w:pPr>
      <w:pStyle w:val="a3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D0E29"/>
    <w:multiLevelType w:val="hybridMultilevel"/>
    <w:tmpl w:val="449A5638"/>
    <w:lvl w:ilvl="0" w:tplc="81FC28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D84"/>
    <w:rsid w:val="00096B97"/>
    <w:rsid w:val="000E06F6"/>
    <w:rsid w:val="0011234F"/>
    <w:rsid w:val="001169A5"/>
    <w:rsid w:val="0017770F"/>
    <w:rsid w:val="001A1680"/>
    <w:rsid w:val="001B352A"/>
    <w:rsid w:val="00203630"/>
    <w:rsid w:val="00212CE0"/>
    <w:rsid w:val="00272C95"/>
    <w:rsid w:val="002A3A95"/>
    <w:rsid w:val="002F0586"/>
    <w:rsid w:val="003D6F74"/>
    <w:rsid w:val="003E5425"/>
    <w:rsid w:val="0049651A"/>
    <w:rsid w:val="00546477"/>
    <w:rsid w:val="00552188"/>
    <w:rsid w:val="00563FD1"/>
    <w:rsid w:val="005D252A"/>
    <w:rsid w:val="00630B4C"/>
    <w:rsid w:val="00667037"/>
    <w:rsid w:val="0068074A"/>
    <w:rsid w:val="006F41D1"/>
    <w:rsid w:val="007136F1"/>
    <w:rsid w:val="007473FF"/>
    <w:rsid w:val="00760CFA"/>
    <w:rsid w:val="007C3721"/>
    <w:rsid w:val="007C6D46"/>
    <w:rsid w:val="00802CFE"/>
    <w:rsid w:val="00821857"/>
    <w:rsid w:val="00850BDB"/>
    <w:rsid w:val="008F596F"/>
    <w:rsid w:val="009314BE"/>
    <w:rsid w:val="0094113D"/>
    <w:rsid w:val="009475A9"/>
    <w:rsid w:val="00964E06"/>
    <w:rsid w:val="009A0A2A"/>
    <w:rsid w:val="009D2F52"/>
    <w:rsid w:val="00A37798"/>
    <w:rsid w:val="00A72C4F"/>
    <w:rsid w:val="00A76C9C"/>
    <w:rsid w:val="00AC7E09"/>
    <w:rsid w:val="00B240BB"/>
    <w:rsid w:val="00B44234"/>
    <w:rsid w:val="00B770F2"/>
    <w:rsid w:val="00B802B1"/>
    <w:rsid w:val="00BD5D84"/>
    <w:rsid w:val="00BF1BE5"/>
    <w:rsid w:val="00C022D2"/>
    <w:rsid w:val="00C55463"/>
    <w:rsid w:val="00C61F98"/>
    <w:rsid w:val="00C67859"/>
    <w:rsid w:val="00C92A43"/>
    <w:rsid w:val="00CA1925"/>
    <w:rsid w:val="00D40311"/>
    <w:rsid w:val="00D836FE"/>
    <w:rsid w:val="00E259DE"/>
    <w:rsid w:val="00E602F3"/>
    <w:rsid w:val="00E72EF3"/>
    <w:rsid w:val="00E825BE"/>
    <w:rsid w:val="00EB38BD"/>
    <w:rsid w:val="00EF7444"/>
    <w:rsid w:val="00F077D7"/>
    <w:rsid w:val="00F37316"/>
    <w:rsid w:val="00F90A7F"/>
    <w:rsid w:val="00FB082A"/>
    <w:rsid w:val="00FF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34"/>
    <w:pPr>
      <w:widowControl w:val="0"/>
    </w:pPr>
  </w:style>
  <w:style w:type="paragraph" w:styleId="2">
    <w:name w:val="heading 2"/>
    <w:basedOn w:val="a"/>
    <w:link w:val="2Char"/>
    <w:uiPriority w:val="9"/>
    <w:qFormat/>
    <w:rsid w:val="00BD5D84"/>
    <w:pPr>
      <w:widowControl/>
      <w:spacing w:beforeLines="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D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D8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D8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D5D8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List Paragraph"/>
    <w:basedOn w:val="a"/>
    <w:uiPriority w:val="34"/>
    <w:qFormat/>
    <w:rsid w:val="00BD5D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99</Words>
  <Characters>565</Characters>
  <Application>Microsoft Office Word</Application>
  <DocSecurity>0</DocSecurity>
  <Lines>4</Lines>
  <Paragraphs>1</Paragraphs>
  <ScaleCrop>false</ScaleCrop>
  <Company>Lenovo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</dc:creator>
  <cp:keywords/>
  <dc:description/>
  <cp:lastModifiedBy>微软用户</cp:lastModifiedBy>
  <cp:revision>45</cp:revision>
  <dcterms:created xsi:type="dcterms:W3CDTF">2015-09-18T03:33:00Z</dcterms:created>
  <dcterms:modified xsi:type="dcterms:W3CDTF">2017-09-08T09:09:00Z</dcterms:modified>
</cp:coreProperties>
</file>